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65C8F30D" w:rsidR="00F4562A" w:rsidRPr="008E485F" w:rsidRDefault="00CE0D4F" w:rsidP="008E485F">
      <w:pPr>
        <w:spacing w:before="120" w:line="240" w:lineRule="auto"/>
        <w:jc w:val="both"/>
        <w:rPr>
          <w:rFonts w:asciiTheme="minorHAnsi" w:hAnsiTheme="minorHAnsi"/>
          <w:sz w:val="22"/>
          <w:szCs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8E485F">
        <w:rPr>
          <w:rFonts w:asciiTheme="minorHAnsi" w:hAnsiTheme="minorHAnsi" w:cs="Arial"/>
          <w:sz w:val="22"/>
        </w:rPr>
        <w:t xml:space="preserve">une </w:t>
      </w:r>
      <w:r w:rsidR="008E485F">
        <w:rPr>
          <w:rFonts w:asciiTheme="minorHAnsi" w:hAnsiTheme="minorHAnsi"/>
          <w:sz w:val="22"/>
          <w:szCs w:val="22"/>
        </w:rPr>
        <w:t>prestation de service d’expertise en économie de l'environnement et du climat ou en budgétisation verte</w:t>
      </w:r>
      <w:r w:rsidR="008E485F">
        <w:rPr>
          <w:rFonts w:asciiTheme="minorHAnsi" w:hAnsiTheme="minorHAnsi"/>
          <w:sz w:val="22"/>
          <w:szCs w:val="22"/>
        </w:rPr>
        <w:t xml:space="preserve"> </w:t>
      </w:r>
      <w:r w:rsidR="008E485F" w:rsidRPr="008E485F">
        <w:rPr>
          <w:rFonts w:asciiTheme="minorHAnsi" w:hAnsiTheme="minorHAnsi"/>
          <w:sz w:val="22"/>
          <w:szCs w:val="22"/>
        </w:rPr>
        <w:t xml:space="preserve">pour les collectivités locales en </w:t>
      </w:r>
      <w:r w:rsidR="008E485F">
        <w:rPr>
          <w:rFonts w:asciiTheme="minorHAnsi" w:hAnsiTheme="minorHAnsi"/>
          <w:sz w:val="22"/>
          <w:szCs w:val="22"/>
        </w:rPr>
        <w:t>France.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 xml:space="preserve">e statut (Autoentrepreneur, entreprise </w:t>
      </w:r>
      <w:proofErr w:type="gramStart"/>
      <w:r w:rsidR="00726C40" w:rsidRPr="00826461">
        <w:rPr>
          <w:rFonts w:asciiTheme="minorHAnsi" w:hAnsiTheme="minorHAnsi" w:cs="Arial"/>
          <w:sz w:val="22"/>
          <w:highlight w:val="lightGray"/>
        </w:rPr>
        <w:t>individuelle</w:t>
      </w:r>
      <w:proofErr w:type="gramEnd"/>
      <w:r w:rsidR="00726C40" w:rsidRPr="00826461">
        <w:rPr>
          <w:rFonts w:asciiTheme="minorHAnsi" w:hAnsiTheme="minorHAnsi" w:cs="Arial"/>
          <w:sz w:val="22"/>
          <w:highlight w:val="lightGray"/>
        </w:rPr>
        <w:t>,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2E444AF"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8E485F">
        <w:rPr>
          <w:rFonts w:asciiTheme="minorHAnsi" w:hAnsiTheme="minorHAnsi"/>
          <w:sz w:val="22"/>
          <w:szCs w:val="22"/>
        </w:rPr>
        <w:t xml:space="preserve">prestation de service d’expertise en économie de l'environnement et du climat ou en budgétisation verte </w:t>
      </w:r>
      <w:r w:rsidR="008E485F" w:rsidRPr="008E485F">
        <w:rPr>
          <w:rFonts w:asciiTheme="minorHAnsi" w:hAnsiTheme="minorHAnsi"/>
          <w:sz w:val="22"/>
          <w:szCs w:val="22"/>
        </w:rPr>
        <w:t xml:space="preserve">pour les collectivités locales en </w:t>
      </w:r>
      <w:r w:rsidR="008E485F">
        <w:rPr>
          <w:rFonts w:asciiTheme="minorHAnsi" w:hAnsiTheme="minorHAnsi"/>
          <w:sz w:val="22"/>
          <w:szCs w:val="22"/>
        </w:rPr>
        <w:t>France.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0343EC16"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lastRenderedPageBreak/>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12ADC4C5"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1E0F33">
        <w:rPr>
          <w:rFonts w:asciiTheme="minorHAnsi" w:hAnsiTheme="minorHAnsi"/>
          <w:sz w:val="22"/>
          <w:szCs w:val="22"/>
        </w:rPr>
        <w:t>Expertise</w:t>
      </w:r>
      <w:bookmarkStart w:id="0" w:name="_GoBack"/>
      <w:bookmarkEnd w:id="0"/>
      <w:r w:rsidR="001E0F33">
        <w:rPr>
          <w:rFonts w:asciiTheme="minorHAnsi" w:hAnsiTheme="minorHAnsi"/>
          <w:sz w:val="22"/>
          <w:szCs w:val="22"/>
        </w:rPr>
        <w:t xml:space="preserve"> en économie de l'environnement et du climat ou en budgétisation verte </w:t>
      </w:r>
      <w:r w:rsidR="001E0F33" w:rsidRPr="008E485F">
        <w:rPr>
          <w:rFonts w:asciiTheme="minorHAnsi" w:hAnsiTheme="minorHAnsi"/>
          <w:sz w:val="22"/>
          <w:szCs w:val="22"/>
        </w:rPr>
        <w:t xml:space="preserve">pour les collectivités locales en </w:t>
      </w:r>
      <w:r w:rsidR="001E0F33">
        <w:rPr>
          <w:rFonts w:asciiTheme="minorHAnsi" w:hAnsiTheme="minorHAnsi"/>
          <w:sz w:val="22"/>
          <w:szCs w:val="22"/>
        </w:rPr>
        <w:t>France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w:t>
      </w:r>
      <w:r w:rsidRPr="00F42D93">
        <w:rPr>
          <w:rFonts w:ascii="Calibri" w:hAnsi="Calibri"/>
          <w:noProof/>
          <w:sz w:val="22"/>
          <w:szCs w:val="22"/>
        </w:rPr>
        <w:lastRenderedPageBreak/>
        <w:t>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1E0F33"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lang w:val="en-GB" w:eastAsia="en-GB"/>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lang w:val="en-GB" w:eastAsia="en-GB"/>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lang w:val="en-GB" w:eastAsia="en-GB"/>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8pt;height:670.05pt" o:ole="">
            <v:imagedata r:id="rId22" o:title=""/>
          </v:shape>
          <o:OLEObject Type="Embed" ProgID="Excel.Sheet.12" ShapeID="_x0000_i1025" DrawAspect="Content" ObjectID="_181246439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E336849"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0F3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0F33">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0C3189C"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0F3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0F33">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91210DB"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E0F33">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E0F33">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6D5F0C1"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E0F33">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E0F33">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1E0F33"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lang w:val="en-GB" w:eastAsia="en-GB"/>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lang w:val="en-GB" w:eastAsia="en-GB"/>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lang w:val="en-GB" w:eastAsia="en-GB"/>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lang w:val="en-GB" w:eastAsia="en-GB"/>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lang w:val="en-GB" w:eastAsia="en-GB"/>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819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0F33"/>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485F"/>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D8B4AC-B2A8-40BE-8D9E-DF071291C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21</TotalTime>
  <Pages>7</Pages>
  <Words>1478</Words>
  <Characters>8938</Characters>
  <Application>Microsoft Office Word</Application>
  <DocSecurity>0</DocSecurity>
  <Lines>74</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10396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Marilou FIORENTINO</cp:lastModifiedBy>
  <cp:revision>5</cp:revision>
  <cp:lastPrinted>2016-03-24T23:23:00Z</cp:lastPrinted>
  <dcterms:created xsi:type="dcterms:W3CDTF">2023-02-01T08:32:00Z</dcterms:created>
  <dcterms:modified xsi:type="dcterms:W3CDTF">2025-06-26T15:33:00Z</dcterms:modified>
</cp:coreProperties>
</file>